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7AA" w:rsidRPr="00B627AA" w:rsidRDefault="00B627AA" w:rsidP="00B627AA">
      <w:pPr>
        <w:spacing w:before="100" w:beforeAutospacing="1" w:after="100" w:afterAutospacing="1" w:line="240" w:lineRule="auto"/>
        <w:rPr>
          <w:rFonts w:ascii="Times New Roman" w:eastAsia="Times New Roman" w:hAnsi="Times New Roman" w:cs="Times New Roman"/>
          <w:sz w:val="24"/>
          <w:szCs w:val="24"/>
          <w:lang w:eastAsia="pl-PL"/>
        </w:rPr>
      </w:pPr>
      <w:r w:rsidRPr="00B627AA">
        <w:rPr>
          <w:rFonts w:ascii="Times New Roman" w:eastAsia="Times New Roman" w:hAnsi="Times New Roman" w:cs="Times New Roman"/>
          <w:b/>
          <w:bCs/>
          <w:sz w:val="24"/>
          <w:szCs w:val="24"/>
          <w:lang w:eastAsia="pl-PL"/>
        </w:rPr>
        <w:t>KLAUZULA INFORMACYJNA</w:t>
      </w:r>
    </w:p>
    <w:p w:rsidR="00B627AA" w:rsidRPr="00B627AA" w:rsidRDefault="00B627AA" w:rsidP="00B627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27AA">
        <w:rPr>
          <w:rFonts w:ascii="Times New Roman" w:eastAsia="Times New Roman" w:hAnsi="Times New Roman" w:cs="Times New Roman"/>
          <w:i/>
          <w:iCs/>
          <w:sz w:val="24"/>
          <w:szCs w:val="24"/>
          <w:lang w:eastAsia="pl-PL"/>
        </w:rPr>
        <w:t xml:space="preserve">Jako administrator danych osobowych (w rozumieniu RODO) Politechnika Wrocławska  informuje o przetwarzaniu danych osobowych w ramach wewnętrznej procedury informowania o potencjalnych zagrożeniach Covid19. </w:t>
      </w:r>
    </w:p>
    <w:p w:rsidR="00B627AA" w:rsidRPr="00B627AA" w:rsidRDefault="00B627AA" w:rsidP="00B627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27AA">
        <w:rPr>
          <w:rFonts w:ascii="Times New Roman" w:eastAsia="Times New Roman" w:hAnsi="Times New Roman" w:cs="Times New Roman"/>
          <w:i/>
          <w:iCs/>
          <w:sz w:val="24"/>
          <w:szCs w:val="24"/>
          <w:lang w:eastAsia="pl-PL"/>
        </w:rPr>
        <w:t xml:space="preserve">W związku z uczestniczeniem w różnego rodzaju zajęciach i spotkaniach organizowanych w Politechnice Wrocławskiej, może występować ryzyko kontaktu z osobami, które okażą się zakażone wirusem. W razie wystąpienia takiej sytuacji będziemy zawiadamiać wszystkie narażone na taki kontakt osoby aby umożliwić im podjęcie dalszych niezbędnych działań. Podstawowe dane kontaktowe, które zdecydują się nam Państwo udostępnić będą przetwarzane na podstawie Państwa dobrowolnej zgody. Nie mamy do tego przetwarzania aktualnie żadnych innych podstaw prawnych, ale jest to jednak konieczne jeśli spotkanie ma się odbyć w Uczelni stacjonarnie i w warunkach pozwalających na minimalizację ryzyka rozprzestrzeniania wirusa. </w:t>
      </w:r>
    </w:p>
    <w:p w:rsidR="00B627AA" w:rsidRPr="00B627AA" w:rsidRDefault="00B627AA" w:rsidP="00B627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27AA">
        <w:rPr>
          <w:rFonts w:ascii="Times New Roman" w:eastAsia="Times New Roman" w:hAnsi="Times New Roman" w:cs="Times New Roman"/>
          <w:i/>
          <w:iCs/>
          <w:sz w:val="24"/>
          <w:szCs w:val="24"/>
          <w:lang w:eastAsia="pl-PL"/>
        </w:rPr>
        <w:t xml:space="preserve">Z Administratorem można się kontaktować na adres siedziby podany na wstępie Umowy oraz przez formularz na stronie: </w:t>
      </w:r>
      <w:hyperlink r:id="rId6" w:tgtFrame="_blank" w:history="1">
        <w:r w:rsidRPr="00B627AA">
          <w:rPr>
            <w:rFonts w:ascii="Times New Roman" w:eastAsia="Times New Roman" w:hAnsi="Times New Roman" w:cs="Times New Roman"/>
            <w:i/>
            <w:iCs/>
            <w:color w:val="0000FF"/>
            <w:sz w:val="24"/>
            <w:szCs w:val="24"/>
            <w:u w:val="single"/>
            <w:lang w:eastAsia="pl-PL"/>
          </w:rPr>
          <w:t>www.pwr.edu.pl/kontakt</w:t>
        </w:r>
      </w:hyperlink>
      <w:r w:rsidRPr="00B627AA">
        <w:rPr>
          <w:rFonts w:ascii="Times New Roman" w:eastAsia="Times New Roman" w:hAnsi="Times New Roman" w:cs="Times New Roman"/>
          <w:i/>
          <w:iCs/>
          <w:sz w:val="24"/>
          <w:szCs w:val="24"/>
          <w:lang w:eastAsia="pl-PL"/>
        </w:rPr>
        <w:t xml:space="preserve">. Administrator wyznaczył Inspektora Ochrony Danych Osobowych z którym przez adres: </w:t>
      </w:r>
      <w:hyperlink r:id="rId7" w:history="1">
        <w:r w:rsidR="00044708" w:rsidRPr="00FE5145">
          <w:rPr>
            <w:rStyle w:val="Hipercze"/>
            <w:rFonts w:ascii="Times New Roman" w:eastAsia="Times New Roman" w:hAnsi="Times New Roman" w:cs="Times New Roman"/>
            <w:i/>
            <w:iCs/>
            <w:sz w:val="24"/>
            <w:szCs w:val="24"/>
            <w:lang w:eastAsia="pl-PL"/>
          </w:rPr>
          <w:t>IOD@pwr.edu.pl</w:t>
        </w:r>
      </w:hyperlink>
      <w:r w:rsidR="00044708">
        <w:rPr>
          <w:rFonts w:ascii="Times New Roman" w:eastAsia="Times New Roman" w:hAnsi="Times New Roman" w:cs="Times New Roman"/>
          <w:i/>
          <w:iCs/>
          <w:sz w:val="24"/>
          <w:szCs w:val="24"/>
          <w:lang w:eastAsia="pl-PL"/>
        </w:rPr>
        <w:t xml:space="preserve"> </w:t>
      </w:r>
      <w:r w:rsidRPr="00B627AA">
        <w:rPr>
          <w:rFonts w:ascii="Times New Roman" w:eastAsia="Times New Roman" w:hAnsi="Times New Roman" w:cs="Times New Roman"/>
          <w:i/>
          <w:iCs/>
          <w:sz w:val="24"/>
          <w:szCs w:val="24"/>
          <w:lang w:eastAsia="pl-PL"/>
        </w:rPr>
        <w:t>można się kontaktować w sprawach związanych z przetwarzaniem</w:t>
      </w:r>
      <w:bookmarkStart w:id="0" w:name="_GoBack"/>
      <w:bookmarkEnd w:id="0"/>
      <w:r w:rsidRPr="00B627AA">
        <w:rPr>
          <w:rFonts w:ascii="Times New Roman" w:eastAsia="Times New Roman" w:hAnsi="Times New Roman" w:cs="Times New Roman"/>
          <w:i/>
          <w:iCs/>
          <w:sz w:val="24"/>
          <w:szCs w:val="24"/>
          <w:lang w:eastAsia="pl-PL"/>
        </w:rPr>
        <w:t xml:space="preserve"> danych osobowych przez Uczelnię. </w:t>
      </w:r>
    </w:p>
    <w:p w:rsidR="00B627AA" w:rsidRPr="00B627AA" w:rsidRDefault="00B627AA" w:rsidP="00B627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27AA">
        <w:rPr>
          <w:rFonts w:ascii="Times New Roman" w:eastAsia="Times New Roman" w:hAnsi="Times New Roman" w:cs="Times New Roman"/>
          <w:i/>
          <w:iCs/>
          <w:sz w:val="24"/>
          <w:szCs w:val="24"/>
          <w:lang w:eastAsia="pl-PL"/>
        </w:rPr>
        <w:t>Dostęp do danych osobowych będą mieli upoważnieni pracownicy Uczelni w ramach wykonywanych obowiązków i zadań służbowych. Uczelnia może zostać zobowiązana aby udostępnić podmiotom uprawnionym na podstawie przepisów prawa. Przesłanie danych drogą mailową na adresy służbowe Uczelni albo innymi środkami komunikacji na odległość, Państwa dane może powodować udostępnienie ich usługodawcom świadczącym dla Uczelni usługi informatyczne – w tym spoza UE – takim jak Google, Microsoft, Zoom (w ich centrach przetwarzania) Według deklaracji dostawców oparte to będzie na podstawie Standardowych Klauzul Umownych dostosowanych do decyzji wykonawczej Komisji Europejskiej z czerwca 2021 r.</w:t>
      </w:r>
    </w:p>
    <w:p w:rsidR="00B627AA" w:rsidRPr="00B627AA" w:rsidRDefault="00B627AA" w:rsidP="00B627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27AA">
        <w:rPr>
          <w:rFonts w:ascii="Times New Roman" w:eastAsia="Times New Roman" w:hAnsi="Times New Roman" w:cs="Times New Roman"/>
          <w:i/>
          <w:iCs/>
          <w:sz w:val="24"/>
          <w:szCs w:val="24"/>
          <w:lang w:eastAsia="pl-PL"/>
        </w:rPr>
        <w:t>Służy Państwu prawo do sprostowania, usunięcia i ograniczenia przetwarzania danych, które zapewnia administrator oraz prawo do wniesienia skargi do Prezesa Urzędu Ochrony Danych Osobowych w przypadku uznania, że nasze przetwarzanie danych osobowych narusza przepisy RODO. Prawa osoby, której dotyczą dane nie są bezwzględne a przed ich realizacją będziemy musieli zweryfikować Państwa tożsamość. O naszym przetwarzaniu więcej piszemy w „Polityce Prywatności” (</w:t>
      </w:r>
      <w:hyperlink r:id="rId8" w:tgtFrame="_blank" w:history="1">
        <w:r w:rsidRPr="00B627AA">
          <w:rPr>
            <w:rFonts w:ascii="Times New Roman" w:eastAsia="Times New Roman" w:hAnsi="Times New Roman" w:cs="Times New Roman"/>
            <w:i/>
            <w:iCs/>
            <w:color w:val="0000FF"/>
            <w:sz w:val="24"/>
            <w:szCs w:val="24"/>
            <w:u w:val="single"/>
            <w:lang w:eastAsia="pl-PL"/>
          </w:rPr>
          <w:t>https://pwr.edu.pl/ochrona-danych-osobowych/polityki-prywatnosci</w:t>
        </w:r>
      </w:hyperlink>
      <w:r w:rsidRPr="00B627AA">
        <w:rPr>
          <w:rFonts w:ascii="Times New Roman" w:eastAsia="Times New Roman" w:hAnsi="Times New Roman" w:cs="Times New Roman"/>
          <w:i/>
          <w:iCs/>
          <w:sz w:val="24"/>
          <w:szCs w:val="24"/>
          <w:lang w:eastAsia="pl-PL"/>
        </w:rPr>
        <w:t>)</w:t>
      </w:r>
    </w:p>
    <w:p w:rsidR="00F41920" w:rsidRDefault="00F41920"/>
    <w:sectPr w:rsidR="00F419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6F6" w:rsidRDefault="002066F6" w:rsidP="003D1D44">
      <w:pPr>
        <w:spacing w:after="0" w:line="240" w:lineRule="auto"/>
      </w:pPr>
      <w:r>
        <w:separator/>
      </w:r>
    </w:p>
  </w:endnote>
  <w:endnote w:type="continuationSeparator" w:id="0">
    <w:p w:rsidR="002066F6" w:rsidRDefault="002066F6" w:rsidP="003D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6F6" w:rsidRDefault="002066F6" w:rsidP="003D1D44">
      <w:pPr>
        <w:spacing w:after="0" w:line="240" w:lineRule="auto"/>
      </w:pPr>
      <w:r>
        <w:separator/>
      </w:r>
    </w:p>
  </w:footnote>
  <w:footnote w:type="continuationSeparator" w:id="0">
    <w:p w:rsidR="002066F6" w:rsidRDefault="002066F6" w:rsidP="003D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44" w:rsidRPr="00F356A9" w:rsidRDefault="003D1D44" w:rsidP="003D1D44">
    <w:pPr>
      <w:pStyle w:val="Nagwek"/>
      <w:jc w:val="right"/>
      <w:rPr>
        <w:rFonts w:ascii="Times New Roman" w:hAnsi="Times New Roman" w:cs="Times New Roman"/>
        <w:sz w:val="20"/>
        <w:szCs w:val="20"/>
      </w:rPr>
    </w:pPr>
    <w:r w:rsidRPr="00F356A9">
      <w:rPr>
        <w:rFonts w:ascii="Times New Roman" w:hAnsi="Times New Roman" w:cs="Times New Roman"/>
        <w:sz w:val="20"/>
        <w:szCs w:val="20"/>
      </w:rPr>
      <w:t>Zał</w:t>
    </w:r>
    <w:r w:rsidR="00F356A9" w:rsidRPr="00F356A9">
      <w:rPr>
        <w:rFonts w:ascii="Times New Roman" w:hAnsi="Times New Roman" w:cs="Times New Roman"/>
        <w:sz w:val="20"/>
        <w:szCs w:val="20"/>
      </w:rPr>
      <w:t>. nr</w:t>
    </w:r>
    <w:r w:rsidRPr="00F356A9">
      <w:rPr>
        <w:rFonts w:ascii="Times New Roman" w:hAnsi="Times New Roman" w:cs="Times New Roman"/>
        <w:sz w:val="20"/>
        <w:szCs w:val="20"/>
      </w:rPr>
      <w:t xml:space="preserve"> 1a do ZW </w:t>
    </w:r>
    <w:r w:rsidR="0019491A">
      <w:rPr>
        <w:rFonts w:ascii="Times New Roman" w:hAnsi="Times New Roman" w:cs="Times New Roman"/>
        <w:sz w:val="20"/>
        <w:szCs w:val="20"/>
      </w:rPr>
      <w:t>135</w:t>
    </w:r>
    <w:r w:rsidRPr="00F356A9">
      <w:rPr>
        <w:rFonts w:ascii="Times New Roman" w:hAnsi="Times New Roman" w:cs="Times New Roman"/>
        <w:sz w:val="20"/>
        <w:szCs w:val="20"/>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AA"/>
    <w:rsid w:val="00044708"/>
    <w:rsid w:val="0019491A"/>
    <w:rsid w:val="002066F6"/>
    <w:rsid w:val="003D1D44"/>
    <w:rsid w:val="00454AEF"/>
    <w:rsid w:val="00514A1E"/>
    <w:rsid w:val="008E2151"/>
    <w:rsid w:val="009A15F0"/>
    <w:rsid w:val="00B627AA"/>
    <w:rsid w:val="00F356A9"/>
    <w:rsid w:val="00F41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CD68"/>
  <w15:docId w15:val="{5D87424A-1DD4-417C-9853-23D8AA58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27AA"/>
    <w:rPr>
      <w:color w:val="0000FF"/>
      <w:u w:val="single"/>
    </w:rPr>
  </w:style>
  <w:style w:type="paragraph" w:styleId="Nagwek">
    <w:name w:val="header"/>
    <w:basedOn w:val="Normalny"/>
    <w:link w:val="NagwekZnak"/>
    <w:uiPriority w:val="99"/>
    <w:unhideWhenUsed/>
    <w:rsid w:val="003D1D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1D44"/>
  </w:style>
  <w:style w:type="paragraph" w:styleId="Stopka">
    <w:name w:val="footer"/>
    <w:basedOn w:val="Normalny"/>
    <w:link w:val="StopkaZnak"/>
    <w:uiPriority w:val="99"/>
    <w:unhideWhenUsed/>
    <w:rsid w:val="003D1D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D44"/>
  </w:style>
  <w:style w:type="character" w:styleId="Nierozpoznanawzmianka">
    <w:name w:val="Unresolved Mention"/>
    <w:basedOn w:val="Domylnaczcionkaakapitu"/>
    <w:uiPriority w:val="99"/>
    <w:semiHidden/>
    <w:unhideWhenUsed/>
    <w:rsid w:val="00044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r.edu.pl/ochrona-danych-osobowych/polityki-prywatnosci" TargetMode="External"/><Relationship Id="rId3" Type="http://schemas.openxmlformats.org/officeDocument/2006/relationships/webSettings" Target="webSettings.xml"/><Relationship Id="rId7" Type="http://schemas.openxmlformats.org/officeDocument/2006/relationships/hyperlink" Target="mailto:IOD@pwr.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r.edu.pl/kontak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Krowicka-Jóźwiak</dc:creator>
  <cp:lastModifiedBy>Iwona Fengler</cp:lastModifiedBy>
  <cp:revision>4</cp:revision>
  <dcterms:created xsi:type="dcterms:W3CDTF">2021-11-04T08:39:00Z</dcterms:created>
  <dcterms:modified xsi:type="dcterms:W3CDTF">2021-11-04T08:44:00Z</dcterms:modified>
</cp:coreProperties>
</file>